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5EC5" w14:textId="77777777" w:rsidR="00FE67D0" w:rsidRDefault="00FE67D0" w:rsidP="00FE67D0">
      <w:pPr>
        <w:spacing w:after="0"/>
        <w:jc w:val="right"/>
        <w:rPr>
          <w:sz w:val="24"/>
          <w:szCs w:val="24"/>
        </w:rPr>
      </w:pPr>
    </w:p>
    <w:p w14:paraId="233F8BA0" w14:textId="77777777" w:rsidR="00FE67D0" w:rsidRDefault="00FE67D0" w:rsidP="00FE67D0">
      <w:pPr>
        <w:spacing w:after="0"/>
        <w:jc w:val="right"/>
        <w:rPr>
          <w:sz w:val="24"/>
          <w:szCs w:val="24"/>
        </w:rPr>
      </w:pPr>
    </w:p>
    <w:p w14:paraId="57DC4DB8" w14:textId="77777777" w:rsidR="00FE67D0" w:rsidRDefault="00FE67D0" w:rsidP="00FE67D0">
      <w:pPr>
        <w:spacing w:after="0"/>
        <w:jc w:val="right"/>
        <w:rPr>
          <w:sz w:val="24"/>
          <w:szCs w:val="24"/>
        </w:rPr>
      </w:pPr>
    </w:p>
    <w:p w14:paraId="399E6875" w14:textId="77777777" w:rsidR="00FE67D0" w:rsidRDefault="00FE67D0" w:rsidP="00FE67D0">
      <w:pPr>
        <w:spacing w:after="0"/>
        <w:jc w:val="right"/>
        <w:rPr>
          <w:sz w:val="24"/>
          <w:szCs w:val="24"/>
        </w:rPr>
      </w:pPr>
    </w:p>
    <w:p w14:paraId="0D1A1777" w14:textId="77777777" w:rsidR="00FE67D0" w:rsidRDefault="00FE67D0" w:rsidP="00FE67D0">
      <w:pPr>
        <w:spacing w:after="0"/>
        <w:jc w:val="right"/>
        <w:rPr>
          <w:sz w:val="24"/>
          <w:szCs w:val="24"/>
        </w:rPr>
      </w:pPr>
    </w:p>
    <w:p w14:paraId="3D02E43B" w14:textId="4ABAC05C" w:rsidR="00FE67D0" w:rsidRPr="00315CD0" w:rsidRDefault="00FE67D0" w:rsidP="00FE67D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15C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747</w:t>
      </w:r>
    </w:p>
    <w:p w14:paraId="32FA8786" w14:textId="77777777" w:rsidR="00FE67D0" w:rsidRDefault="00FE67D0" w:rsidP="00FE67D0">
      <w:pPr>
        <w:spacing w:after="0"/>
        <w:jc w:val="right"/>
        <w:rPr>
          <w:sz w:val="24"/>
          <w:szCs w:val="24"/>
        </w:rPr>
      </w:pPr>
    </w:p>
    <w:p w14:paraId="502DDC39" w14:textId="4504AC7D" w:rsidR="00FE67D0" w:rsidRPr="00315CD0" w:rsidRDefault="00FE67D0" w:rsidP="00FE67D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APPOINTMENT</w:t>
      </w:r>
      <w:r w:rsidRPr="00315CD0">
        <w:rPr>
          <w:rFonts w:ascii="Times New Roman" w:hAnsi="Times New Roman"/>
          <w:b/>
          <w:sz w:val="28"/>
          <w:szCs w:val="28"/>
          <w:u w:val="single"/>
        </w:rPr>
        <w:t>S BY THE GOVERNOR</w:t>
      </w:r>
    </w:p>
    <w:p w14:paraId="0A66478F" w14:textId="10AF6621" w:rsidR="00FE67D0" w:rsidRPr="00315CD0" w:rsidRDefault="00FE67D0" w:rsidP="00FE67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3, 2025</w:t>
      </w:r>
    </w:p>
    <w:p w14:paraId="10D3EC0E" w14:textId="77777777" w:rsidR="00FE67D0" w:rsidRPr="00315CD0" w:rsidRDefault="00FE67D0" w:rsidP="00FE67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D1383EB" w14:textId="77777777" w:rsidR="00FE67D0" w:rsidRPr="00315CD0" w:rsidRDefault="00FE67D0" w:rsidP="00FE67D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60B89600" w14:textId="53798195" w:rsidR="00FE67D0" w:rsidRPr="00315CD0" w:rsidRDefault="00FE67D0" w:rsidP="00FE67D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MAINE RECOVERY COUNCIL </w:t>
      </w:r>
    </w:p>
    <w:p w14:paraId="245F70B8" w14:textId="77777777" w:rsidR="00FE67D0" w:rsidRDefault="00FE67D0" w:rsidP="00FE67D0">
      <w:pPr>
        <w:spacing w:after="0"/>
        <w:rPr>
          <w:b/>
          <w:sz w:val="24"/>
          <w:szCs w:val="24"/>
          <w:u w:val="single"/>
        </w:rPr>
      </w:pPr>
    </w:p>
    <w:p w14:paraId="7C73F9D6" w14:textId="0D3F3CB7" w:rsidR="00FE67D0" w:rsidRPr="007B16B5" w:rsidRDefault="00FE67D0" w:rsidP="00FE67D0">
      <w:pPr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Debra Poulin of Durham</w:t>
      </w:r>
      <w:r w:rsidRPr="007B16B5">
        <w:rPr>
          <w:rFonts w:ascii="Times New Roman" w:hAnsi="Times New Roman"/>
          <w:color w:val="000000"/>
          <w:sz w:val="24"/>
          <w:szCs w:val="24"/>
        </w:rPr>
        <w:tab/>
      </w:r>
      <w:r w:rsidRPr="007B16B5">
        <w:rPr>
          <w:rFonts w:ascii="Times New Roman" w:hAnsi="Times New Roman"/>
          <w:color w:val="000000"/>
          <w:sz w:val="24"/>
          <w:szCs w:val="24"/>
        </w:rPr>
        <w:tab/>
      </w:r>
      <w:r w:rsidRPr="007B16B5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7B16B5">
        <w:rPr>
          <w:rFonts w:ascii="Times New Roman" w:hAnsi="Times New Roman"/>
          <w:color w:val="000000"/>
          <w:sz w:val="24"/>
          <w:szCs w:val="24"/>
        </w:rPr>
        <w:tab/>
      </w:r>
      <w:r w:rsidRPr="007B16B5">
        <w:rPr>
          <w:rFonts w:ascii="Times New Roman" w:hAnsi="Times New Roman"/>
          <w:color w:val="000000"/>
          <w:sz w:val="24"/>
          <w:szCs w:val="24"/>
        </w:rPr>
        <w:tab/>
        <w:t>Personal</w:t>
      </w:r>
    </w:p>
    <w:p w14:paraId="08449363" w14:textId="77777777" w:rsidR="00FE67D0" w:rsidRPr="007B16B5" w:rsidRDefault="00FE67D0" w:rsidP="00FE67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9D6EE31" w14:textId="77777777" w:rsidR="00FE67D0" w:rsidRPr="007B16B5" w:rsidRDefault="00FE67D0" w:rsidP="00FE67D0">
      <w:pPr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</w:rPr>
      </w:pPr>
    </w:p>
    <w:p w14:paraId="557CB49A" w14:textId="77777777" w:rsidR="00FE67D0" w:rsidRPr="007B16B5" w:rsidRDefault="00FE67D0" w:rsidP="00FE67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C2959E1" w14:textId="77777777" w:rsidR="00FE67D0" w:rsidRPr="007B16B5" w:rsidRDefault="00FE67D0" w:rsidP="00FE67D0">
      <w:pPr>
        <w:spacing w:after="0"/>
        <w:rPr>
          <w:rFonts w:ascii="Times New Roman" w:hAnsi="Times New Roman"/>
          <w:sz w:val="24"/>
          <w:szCs w:val="24"/>
        </w:rPr>
      </w:pPr>
    </w:p>
    <w:p w14:paraId="4969CFB9" w14:textId="77777777" w:rsidR="00FE67D0" w:rsidRPr="007B16B5" w:rsidRDefault="00FE67D0" w:rsidP="00FE67D0">
      <w:pPr>
        <w:spacing w:after="0"/>
        <w:rPr>
          <w:rFonts w:ascii="Times New Roman" w:hAnsi="Times New Roman"/>
          <w:sz w:val="24"/>
          <w:szCs w:val="24"/>
        </w:rPr>
      </w:pPr>
    </w:p>
    <w:p w14:paraId="7B52D4E1" w14:textId="77777777" w:rsidR="00FE67D0" w:rsidRPr="007B16B5" w:rsidRDefault="00FE67D0" w:rsidP="00FE67D0">
      <w:pPr>
        <w:spacing w:after="0"/>
        <w:rPr>
          <w:rFonts w:ascii="Times New Roman" w:hAnsi="Times New Roman"/>
          <w:sz w:val="24"/>
          <w:szCs w:val="24"/>
        </w:rPr>
      </w:pPr>
    </w:p>
    <w:p w14:paraId="33BDB26D" w14:textId="77777777" w:rsidR="00FE67D0" w:rsidRPr="007B16B5" w:rsidRDefault="00FE67D0" w:rsidP="00FE67D0">
      <w:pPr>
        <w:rPr>
          <w:rFonts w:ascii="Times New Roman" w:hAnsi="Times New Roman"/>
          <w:sz w:val="24"/>
          <w:szCs w:val="24"/>
        </w:rPr>
      </w:pPr>
    </w:p>
    <w:p w14:paraId="0F72CEA6" w14:textId="77777777" w:rsidR="00FE67D0" w:rsidRPr="007B16B5" w:rsidRDefault="00FE67D0" w:rsidP="00FE67D0">
      <w:pPr>
        <w:rPr>
          <w:rFonts w:ascii="Times New Roman" w:hAnsi="Times New Roman"/>
          <w:sz w:val="24"/>
          <w:szCs w:val="24"/>
        </w:rPr>
      </w:pPr>
    </w:p>
    <w:p w14:paraId="426E81FC" w14:textId="77777777" w:rsidR="00FE67D0" w:rsidRPr="007B16B5" w:rsidRDefault="00FE67D0" w:rsidP="00FE67D0">
      <w:pPr>
        <w:rPr>
          <w:rFonts w:ascii="Times New Roman" w:hAnsi="Times New Roman"/>
          <w:sz w:val="24"/>
          <w:szCs w:val="24"/>
        </w:rPr>
      </w:pPr>
    </w:p>
    <w:p w14:paraId="247D658F" w14:textId="77777777" w:rsidR="00FE67D0" w:rsidRPr="007B16B5" w:rsidRDefault="00FE67D0" w:rsidP="00FE67D0">
      <w:pPr>
        <w:spacing w:after="0"/>
        <w:ind w:left="5040" w:firstLine="720"/>
        <w:rPr>
          <w:rFonts w:ascii="Times New Roman" w:hAnsi="Times New Roman"/>
          <w:sz w:val="24"/>
          <w:szCs w:val="24"/>
        </w:rPr>
      </w:pPr>
      <w:r w:rsidRPr="007B16B5">
        <w:rPr>
          <w:rFonts w:ascii="Times New Roman" w:hAnsi="Times New Roman"/>
          <w:sz w:val="24"/>
          <w:szCs w:val="24"/>
        </w:rPr>
        <w:t>_______________________</w:t>
      </w:r>
    </w:p>
    <w:p w14:paraId="79ADDD96" w14:textId="77777777" w:rsidR="00FE67D0" w:rsidRPr="007B16B5" w:rsidRDefault="00FE67D0" w:rsidP="00FE67D0">
      <w:pPr>
        <w:spacing w:after="0"/>
        <w:rPr>
          <w:rFonts w:ascii="Times New Roman" w:hAnsi="Times New Roman"/>
          <w:sz w:val="24"/>
          <w:szCs w:val="24"/>
        </w:rPr>
      </w:pP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  <w:t>Janet T. Mills</w:t>
      </w:r>
    </w:p>
    <w:p w14:paraId="1E1ABE01" w14:textId="77777777" w:rsidR="00FE67D0" w:rsidRPr="007B16B5" w:rsidRDefault="00FE67D0" w:rsidP="00FE67D0">
      <w:pPr>
        <w:spacing w:after="0"/>
        <w:rPr>
          <w:rFonts w:ascii="Times New Roman" w:hAnsi="Times New Roman"/>
          <w:sz w:val="24"/>
          <w:szCs w:val="24"/>
        </w:rPr>
      </w:pP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  <w:t>Governor</w:t>
      </w:r>
    </w:p>
    <w:p w14:paraId="02F7DF3E" w14:textId="490C0B6D" w:rsidR="00FE67D0" w:rsidRPr="00BB3C5D" w:rsidRDefault="00FE67D0" w:rsidP="00FE67D0">
      <w:pPr>
        <w:rPr>
          <w:rFonts w:ascii="Times New Roman" w:hAnsi="Times New Roman"/>
          <w:sz w:val="24"/>
          <w:szCs w:val="24"/>
        </w:rPr>
      </w:pPr>
    </w:p>
    <w:p w14:paraId="7A3C0DCF" w14:textId="77777777" w:rsidR="00FE67D0" w:rsidRDefault="00FE67D0" w:rsidP="00FE67D0"/>
    <w:p w14:paraId="6E326585" w14:textId="687FFA5F" w:rsidR="00DB31C2" w:rsidRDefault="00DB31C2" w:rsidP="0008739B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D0"/>
    <w:rsid w:val="0008739B"/>
    <w:rsid w:val="002D1869"/>
    <w:rsid w:val="003B197F"/>
    <w:rsid w:val="00A05A9F"/>
    <w:rsid w:val="00A7705F"/>
    <w:rsid w:val="00D177F3"/>
    <w:rsid w:val="00D43F9B"/>
    <w:rsid w:val="00DB31C2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04C3"/>
  <w15:chartTrackingRefBased/>
  <w15:docId w15:val="{B944DEB1-691E-4AF4-A948-7A2F6530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D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2025-04-02T18:38:00Z</cp:lastPrinted>
  <dcterms:created xsi:type="dcterms:W3CDTF">2025-04-25T20:07:00Z</dcterms:created>
  <dcterms:modified xsi:type="dcterms:W3CDTF">2025-04-25T20:07:00Z</dcterms:modified>
</cp:coreProperties>
</file>